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392670"/>
            <wp:effectExtent l="0" t="0" r="11430" b="17780"/>
            <wp:docPr id="5" name="图片 5" descr="64096ff6a509ebf10d131a8a060d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96ff6a509ebf10d131a8a060df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15835"/>
            <wp:effectExtent l="0" t="0" r="3175" b="18415"/>
            <wp:docPr id="2" name="图片 2" descr="c7599581102750d1c107ed53b6a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599581102750d1c107ed53b6a3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43775"/>
            <wp:effectExtent l="0" t="0" r="13970" b="9525"/>
            <wp:docPr id="3" name="图片 3" descr="b147eb28091ea035b2a9acad5fc3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47eb28091ea035b2a9acad5fc3e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22515"/>
            <wp:effectExtent l="0" t="0" r="6350" b="6985"/>
            <wp:docPr id="4" name="图片 4" descr="8de20a69d79462f93236289107a7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e20a69d79462f93236289107a79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kMjY2MDI0MTVhN2I3M2E3MGIyNzEwMzY3YzRhMWUifQ=="/>
  </w:docVars>
  <w:rsids>
    <w:rsidRoot w:val="00000000"/>
    <w:rsid w:val="085D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2024-07-11T12:28:26Z</dcterms:created>
  <dc:creator>Administrator</dc:creator>
  <cp:lastModifiedBy>吉利图文广告Q5</cp:lastModifiedBy>
  <dcterms:modified xsi:type="dcterms:W3CDTF">2024-07-11T12:33:41Z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C048D85D5047447D895E7A7EAADB9B47_12</vt:lpwstr>
  </property>
</Properties>
</file>